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8915A" w14:textId="10436236" w:rsidR="003610FA" w:rsidRPr="00D579DC" w:rsidRDefault="003610FA" w:rsidP="00531B5C">
      <w:pPr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D579DC">
        <w:rPr>
          <w:rFonts w:asciiTheme="minorHAnsi" w:hAnsiTheme="minorHAnsi" w:cstheme="minorHAnsi"/>
          <w:b/>
          <w:bCs/>
          <w:sz w:val="22"/>
          <w:szCs w:val="24"/>
        </w:rPr>
        <w:t xml:space="preserve">UCHWAŁA </w:t>
      </w:r>
      <w:r w:rsidR="007710C9" w:rsidRPr="00D579DC">
        <w:rPr>
          <w:rFonts w:asciiTheme="minorHAnsi" w:hAnsiTheme="minorHAnsi" w:cstheme="minorHAnsi"/>
          <w:b/>
          <w:bCs/>
          <w:sz w:val="22"/>
          <w:szCs w:val="24"/>
        </w:rPr>
        <w:t xml:space="preserve">NR </w:t>
      </w:r>
      <w:r w:rsidR="0013051A">
        <w:rPr>
          <w:rFonts w:asciiTheme="minorHAnsi" w:hAnsiTheme="minorHAnsi" w:cstheme="minorHAnsi"/>
          <w:b/>
          <w:bCs/>
          <w:sz w:val="22"/>
          <w:szCs w:val="24"/>
        </w:rPr>
        <w:t>VIII</w:t>
      </w:r>
      <w:r w:rsidR="0028539C">
        <w:rPr>
          <w:rFonts w:asciiTheme="minorHAnsi" w:hAnsiTheme="minorHAnsi" w:cstheme="minorHAnsi"/>
          <w:b/>
          <w:bCs/>
          <w:sz w:val="22"/>
          <w:szCs w:val="24"/>
        </w:rPr>
        <w:t>/</w:t>
      </w:r>
      <w:r w:rsidR="0013051A">
        <w:rPr>
          <w:rFonts w:asciiTheme="minorHAnsi" w:hAnsiTheme="minorHAnsi" w:cstheme="minorHAnsi"/>
          <w:b/>
          <w:bCs/>
          <w:sz w:val="22"/>
          <w:szCs w:val="24"/>
        </w:rPr>
        <w:t>…</w:t>
      </w:r>
      <w:r w:rsidR="007710C9" w:rsidRPr="00D579DC">
        <w:rPr>
          <w:rFonts w:asciiTheme="minorHAnsi" w:hAnsiTheme="minorHAnsi" w:cstheme="minorHAnsi"/>
          <w:b/>
          <w:bCs/>
          <w:sz w:val="22"/>
          <w:szCs w:val="24"/>
        </w:rPr>
        <w:t>/202</w:t>
      </w:r>
      <w:r w:rsidR="0013051A">
        <w:rPr>
          <w:rFonts w:asciiTheme="minorHAnsi" w:hAnsiTheme="minorHAnsi" w:cstheme="minorHAnsi"/>
          <w:b/>
          <w:bCs/>
          <w:sz w:val="22"/>
          <w:szCs w:val="24"/>
        </w:rPr>
        <w:t>4</w:t>
      </w:r>
    </w:p>
    <w:p w14:paraId="1B7CE21E" w14:textId="1C537688" w:rsidR="003610FA" w:rsidRPr="00D579DC" w:rsidRDefault="007710C9" w:rsidP="00531B5C">
      <w:pPr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D579DC">
        <w:rPr>
          <w:rFonts w:asciiTheme="minorHAnsi" w:hAnsiTheme="minorHAnsi" w:cstheme="minorHAnsi"/>
          <w:b/>
          <w:bCs/>
          <w:sz w:val="22"/>
          <w:szCs w:val="24"/>
        </w:rPr>
        <w:t>RADY GMINY KOMORNIKI</w:t>
      </w:r>
    </w:p>
    <w:p w14:paraId="20FB6A1F" w14:textId="7A38C438" w:rsidR="003610FA" w:rsidRPr="00D579DC" w:rsidRDefault="003610FA" w:rsidP="00531B5C">
      <w:pPr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  <w:r w:rsidRPr="00D579DC">
        <w:rPr>
          <w:rFonts w:asciiTheme="minorHAnsi" w:hAnsiTheme="minorHAnsi" w:cstheme="minorHAnsi"/>
          <w:sz w:val="22"/>
          <w:szCs w:val="24"/>
        </w:rPr>
        <w:t xml:space="preserve">z dnia </w:t>
      </w:r>
      <w:r w:rsidR="0013051A">
        <w:rPr>
          <w:rFonts w:asciiTheme="minorHAnsi" w:hAnsiTheme="minorHAnsi" w:cstheme="minorHAnsi"/>
          <w:sz w:val="22"/>
          <w:szCs w:val="24"/>
        </w:rPr>
        <w:t>12</w:t>
      </w:r>
      <w:r w:rsidR="007710C9" w:rsidRPr="00D579DC">
        <w:rPr>
          <w:rFonts w:asciiTheme="minorHAnsi" w:hAnsiTheme="minorHAnsi" w:cstheme="minorHAnsi"/>
          <w:sz w:val="22"/>
          <w:szCs w:val="24"/>
        </w:rPr>
        <w:t xml:space="preserve"> </w:t>
      </w:r>
      <w:r w:rsidR="0013051A">
        <w:rPr>
          <w:rFonts w:asciiTheme="minorHAnsi" w:hAnsiTheme="minorHAnsi" w:cstheme="minorHAnsi"/>
          <w:sz w:val="22"/>
          <w:szCs w:val="24"/>
        </w:rPr>
        <w:t>września</w:t>
      </w:r>
      <w:r w:rsidR="007710C9" w:rsidRPr="00D579DC">
        <w:rPr>
          <w:rFonts w:asciiTheme="minorHAnsi" w:hAnsiTheme="minorHAnsi" w:cstheme="minorHAnsi"/>
          <w:sz w:val="22"/>
          <w:szCs w:val="24"/>
        </w:rPr>
        <w:t xml:space="preserve"> 202</w:t>
      </w:r>
      <w:r w:rsidR="0013051A">
        <w:rPr>
          <w:rFonts w:asciiTheme="minorHAnsi" w:hAnsiTheme="minorHAnsi" w:cstheme="minorHAnsi"/>
          <w:sz w:val="22"/>
          <w:szCs w:val="24"/>
        </w:rPr>
        <w:t>4</w:t>
      </w:r>
      <w:r w:rsidR="007710C9" w:rsidRPr="00D579DC">
        <w:rPr>
          <w:rFonts w:asciiTheme="minorHAnsi" w:hAnsiTheme="minorHAnsi" w:cstheme="minorHAnsi"/>
          <w:sz w:val="22"/>
          <w:szCs w:val="24"/>
        </w:rPr>
        <w:t xml:space="preserve"> r.</w:t>
      </w:r>
      <w:r w:rsidRPr="00D579DC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14C2520D" w14:textId="77777777" w:rsidR="007710C9" w:rsidRPr="00D579DC" w:rsidRDefault="007710C9" w:rsidP="00531B5C">
      <w:pPr>
        <w:spacing w:line="276" w:lineRule="auto"/>
        <w:jc w:val="center"/>
        <w:rPr>
          <w:rFonts w:asciiTheme="minorHAnsi" w:hAnsiTheme="minorHAnsi" w:cstheme="minorHAnsi"/>
          <w:sz w:val="22"/>
          <w:szCs w:val="24"/>
        </w:rPr>
      </w:pPr>
    </w:p>
    <w:p w14:paraId="6822FD34" w14:textId="7DD26A20" w:rsidR="003610FA" w:rsidRPr="00D579DC" w:rsidRDefault="003610FA" w:rsidP="006504BF">
      <w:pPr>
        <w:spacing w:after="480" w:line="276" w:lineRule="auto"/>
        <w:rPr>
          <w:rFonts w:asciiTheme="minorHAnsi" w:hAnsiTheme="minorHAnsi" w:cstheme="minorHAnsi"/>
          <w:b/>
          <w:bCs/>
          <w:sz w:val="22"/>
          <w:szCs w:val="24"/>
        </w:rPr>
      </w:pPr>
      <w:r w:rsidRPr="00D579DC">
        <w:rPr>
          <w:rFonts w:asciiTheme="minorHAnsi" w:hAnsiTheme="minorHAnsi" w:cstheme="minorHAnsi"/>
          <w:b/>
          <w:bCs/>
          <w:sz w:val="22"/>
          <w:szCs w:val="24"/>
        </w:rPr>
        <w:t>w sprawie wyboru ławników</w:t>
      </w:r>
      <w:r w:rsidR="002166E9" w:rsidRPr="00D579DC">
        <w:rPr>
          <w:rFonts w:asciiTheme="minorHAnsi" w:hAnsiTheme="minorHAnsi" w:cstheme="minorHAnsi"/>
          <w:b/>
          <w:bCs/>
          <w:sz w:val="22"/>
          <w:szCs w:val="24"/>
        </w:rPr>
        <w:t xml:space="preserve"> na kadencję 2024-2027</w:t>
      </w:r>
      <w:r w:rsidR="007710C9" w:rsidRPr="00D579DC">
        <w:rPr>
          <w:rFonts w:asciiTheme="minorHAnsi" w:hAnsiTheme="minorHAnsi" w:cstheme="minorHAnsi"/>
          <w:b/>
          <w:bCs/>
          <w:sz w:val="22"/>
          <w:szCs w:val="24"/>
        </w:rPr>
        <w:t>.</w:t>
      </w:r>
    </w:p>
    <w:p w14:paraId="21589AD8" w14:textId="295ABE33" w:rsidR="003610FA" w:rsidRPr="00D579DC" w:rsidRDefault="003610FA" w:rsidP="003456F2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D579DC">
        <w:rPr>
          <w:rFonts w:asciiTheme="minorHAnsi" w:hAnsiTheme="minorHAnsi" w:cstheme="minorHAnsi"/>
          <w:sz w:val="22"/>
          <w:szCs w:val="24"/>
        </w:rPr>
        <w:t>Na podstawie art. 18 ust. 2 pkt 15 ustawy z dnia 8 marca 1990 r. o samorządzie gminnym (</w:t>
      </w:r>
      <w:r w:rsidR="003E7ACA">
        <w:rPr>
          <w:rFonts w:asciiTheme="minorHAnsi" w:hAnsiTheme="minorHAnsi" w:cstheme="minorHAnsi"/>
          <w:sz w:val="22"/>
          <w:szCs w:val="24"/>
        </w:rPr>
        <w:t xml:space="preserve">tj. </w:t>
      </w:r>
      <w:r w:rsidRPr="00D579DC">
        <w:rPr>
          <w:rFonts w:asciiTheme="minorHAnsi" w:hAnsiTheme="minorHAnsi" w:cstheme="minorHAnsi"/>
          <w:sz w:val="22"/>
          <w:szCs w:val="24"/>
        </w:rPr>
        <w:t xml:space="preserve">Dz. U. z </w:t>
      </w:r>
      <w:r w:rsidR="007710C9" w:rsidRPr="00D579DC">
        <w:rPr>
          <w:rFonts w:asciiTheme="minorHAnsi" w:hAnsiTheme="minorHAnsi" w:cstheme="minorHAnsi"/>
          <w:sz w:val="22"/>
          <w:szCs w:val="24"/>
        </w:rPr>
        <w:t>202</w:t>
      </w:r>
      <w:r w:rsidR="00197435">
        <w:rPr>
          <w:rFonts w:asciiTheme="minorHAnsi" w:hAnsiTheme="minorHAnsi" w:cstheme="minorHAnsi"/>
          <w:sz w:val="22"/>
          <w:szCs w:val="24"/>
        </w:rPr>
        <w:t>4</w:t>
      </w:r>
      <w:r w:rsidR="007710C9" w:rsidRPr="00D579DC">
        <w:rPr>
          <w:rFonts w:asciiTheme="minorHAnsi" w:hAnsiTheme="minorHAnsi" w:cstheme="minorHAnsi"/>
          <w:sz w:val="22"/>
          <w:szCs w:val="24"/>
        </w:rPr>
        <w:t xml:space="preserve">r. poz. </w:t>
      </w:r>
      <w:r w:rsidR="00197435">
        <w:rPr>
          <w:rFonts w:asciiTheme="minorHAnsi" w:hAnsiTheme="minorHAnsi" w:cstheme="minorHAnsi"/>
          <w:sz w:val="22"/>
          <w:szCs w:val="24"/>
        </w:rPr>
        <w:t>6</w:t>
      </w:r>
      <w:r w:rsidR="007710C9" w:rsidRPr="00D579DC">
        <w:rPr>
          <w:rFonts w:asciiTheme="minorHAnsi" w:hAnsiTheme="minorHAnsi" w:cstheme="minorHAnsi"/>
          <w:sz w:val="22"/>
          <w:szCs w:val="24"/>
        </w:rPr>
        <w:t>0</w:t>
      </w:r>
      <w:r w:rsidR="00197435">
        <w:rPr>
          <w:rFonts w:asciiTheme="minorHAnsi" w:hAnsiTheme="minorHAnsi" w:cstheme="minorHAnsi"/>
          <w:sz w:val="22"/>
          <w:szCs w:val="24"/>
        </w:rPr>
        <w:t>9</w:t>
      </w:r>
      <w:r w:rsidR="007710C9" w:rsidRPr="00D579DC">
        <w:rPr>
          <w:rFonts w:asciiTheme="minorHAnsi" w:hAnsiTheme="minorHAnsi" w:cstheme="minorHAnsi"/>
          <w:sz w:val="22"/>
          <w:szCs w:val="24"/>
        </w:rPr>
        <w:t xml:space="preserve"> ze zm.</w:t>
      </w:r>
      <w:r w:rsidRPr="00D579DC">
        <w:rPr>
          <w:rFonts w:asciiTheme="minorHAnsi" w:hAnsiTheme="minorHAnsi" w:cstheme="minorHAnsi"/>
          <w:sz w:val="22"/>
          <w:szCs w:val="24"/>
        </w:rPr>
        <w:t>), art. 160 § 1 ustawy z dnia 27 lipca 2001 r. - Prawo o ustroju sądów powszechnych (</w:t>
      </w:r>
      <w:r w:rsidR="003E7ACA">
        <w:rPr>
          <w:rFonts w:asciiTheme="minorHAnsi" w:hAnsiTheme="minorHAnsi" w:cstheme="minorHAnsi"/>
          <w:sz w:val="22"/>
          <w:szCs w:val="24"/>
        </w:rPr>
        <w:t xml:space="preserve">tj. </w:t>
      </w:r>
      <w:r w:rsidRPr="00D579DC">
        <w:rPr>
          <w:rFonts w:asciiTheme="minorHAnsi" w:hAnsiTheme="minorHAnsi" w:cstheme="minorHAnsi"/>
          <w:sz w:val="22"/>
          <w:szCs w:val="24"/>
        </w:rPr>
        <w:t xml:space="preserve">Dz. U. </w:t>
      </w:r>
      <w:r w:rsidR="00DA7DB2" w:rsidRPr="00D579DC">
        <w:rPr>
          <w:rFonts w:asciiTheme="minorHAnsi" w:hAnsiTheme="minorHAnsi" w:cstheme="minorHAnsi"/>
          <w:sz w:val="22"/>
          <w:szCs w:val="24"/>
        </w:rPr>
        <w:t xml:space="preserve">z </w:t>
      </w:r>
      <w:r w:rsidR="007710C9" w:rsidRPr="00D579DC">
        <w:rPr>
          <w:rFonts w:asciiTheme="minorHAnsi" w:hAnsiTheme="minorHAnsi" w:cstheme="minorHAnsi"/>
          <w:sz w:val="22"/>
          <w:szCs w:val="24"/>
        </w:rPr>
        <w:t>202</w:t>
      </w:r>
      <w:r w:rsidR="00763B47">
        <w:rPr>
          <w:rFonts w:asciiTheme="minorHAnsi" w:hAnsiTheme="minorHAnsi" w:cstheme="minorHAnsi"/>
          <w:sz w:val="22"/>
          <w:szCs w:val="24"/>
        </w:rPr>
        <w:t>4</w:t>
      </w:r>
      <w:r w:rsidR="007710C9" w:rsidRPr="00D579DC">
        <w:rPr>
          <w:rFonts w:asciiTheme="minorHAnsi" w:hAnsiTheme="minorHAnsi" w:cstheme="minorHAnsi"/>
          <w:sz w:val="22"/>
          <w:szCs w:val="24"/>
        </w:rPr>
        <w:t xml:space="preserve">r. poz. </w:t>
      </w:r>
      <w:r w:rsidR="00763B47">
        <w:rPr>
          <w:rFonts w:asciiTheme="minorHAnsi" w:hAnsiTheme="minorHAnsi" w:cstheme="minorHAnsi"/>
          <w:sz w:val="22"/>
          <w:szCs w:val="24"/>
        </w:rPr>
        <w:t>334</w:t>
      </w:r>
      <w:r w:rsidR="007710C9" w:rsidRPr="00D579DC">
        <w:rPr>
          <w:rFonts w:asciiTheme="minorHAnsi" w:hAnsiTheme="minorHAnsi" w:cstheme="minorHAnsi"/>
          <w:sz w:val="22"/>
          <w:szCs w:val="24"/>
        </w:rPr>
        <w:t xml:space="preserve"> ze zm.</w:t>
      </w:r>
      <w:r w:rsidRPr="00D579DC">
        <w:rPr>
          <w:rFonts w:asciiTheme="minorHAnsi" w:hAnsiTheme="minorHAnsi" w:cstheme="minorHAnsi"/>
          <w:sz w:val="22"/>
          <w:szCs w:val="24"/>
        </w:rPr>
        <w:t xml:space="preserve">) </w:t>
      </w:r>
      <w:r w:rsidR="00086393">
        <w:rPr>
          <w:rFonts w:asciiTheme="minorHAnsi" w:hAnsiTheme="minorHAnsi" w:cstheme="minorHAnsi"/>
          <w:sz w:val="22"/>
          <w:szCs w:val="24"/>
        </w:rPr>
        <w:t xml:space="preserve">Rada Gminy Komorniki </w:t>
      </w:r>
      <w:r w:rsidRPr="00D579DC">
        <w:rPr>
          <w:rFonts w:asciiTheme="minorHAnsi" w:hAnsiTheme="minorHAnsi" w:cstheme="minorHAnsi"/>
          <w:sz w:val="22"/>
          <w:szCs w:val="24"/>
        </w:rPr>
        <w:t>uchwala, co następuje:</w:t>
      </w:r>
    </w:p>
    <w:p w14:paraId="2CA64691" w14:textId="444C99EC" w:rsidR="003610FA" w:rsidRPr="00D579DC" w:rsidRDefault="003610FA" w:rsidP="00154F7D">
      <w:pPr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D579DC">
        <w:rPr>
          <w:rFonts w:asciiTheme="minorHAnsi" w:hAnsiTheme="minorHAnsi" w:cstheme="minorHAnsi"/>
          <w:b/>
          <w:bCs/>
          <w:sz w:val="22"/>
          <w:szCs w:val="24"/>
        </w:rPr>
        <w:t>§ 1</w:t>
      </w:r>
      <w:r w:rsidR="00154F7D">
        <w:rPr>
          <w:rFonts w:asciiTheme="minorHAnsi" w:hAnsiTheme="minorHAnsi" w:cstheme="minorHAnsi"/>
          <w:sz w:val="22"/>
          <w:szCs w:val="24"/>
        </w:rPr>
        <w:t xml:space="preserve">. </w:t>
      </w:r>
      <w:r w:rsidR="00DA7DB2" w:rsidRPr="00D579DC">
        <w:rPr>
          <w:rFonts w:asciiTheme="minorHAnsi" w:hAnsiTheme="minorHAnsi" w:cstheme="minorHAnsi"/>
          <w:sz w:val="22"/>
          <w:szCs w:val="24"/>
        </w:rPr>
        <w:t xml:space="preserve">Po dokonaniu głosowania w trybie tajnym nad wyborem ławników </w:t>
      </w:r>
      <w:r w:rsidR="00DA7DB2" w:rsidRPr="005B0B27">
        <w:rPr>
          <w:rFonts w:asciiTheme="minorHAnsi" w:hAnsiTheme="minorHAnsi" w:cstheme="minorHAnsi"/>
          <w:bCs/>
          <w:sz w:val="22"/>
          <w:szCs w:val="24"/>
        </w:rPr>
        <w:t>s</w:t>
      </w:r>
      <w:r w:rsidRPr="005B0B27">
        <w:rPr>
          <w:rFonts w:asciiTheme="minorHAnsi" w:hAnsiTheme="minorHAnsi" w:cstheme="minorHAnsi"/>
          <w:bCs/>
          <w:sz w:val="22"/>
          <w:szCs w:val="24"/>
        </w:rPr>
        <w:t>twierdza się wybór</w:t>
      </w:r>
      <w:r w:rsidRPr="00D579DC">
        <w:rPr>
          <w:rFonts w:asciiTheme="minorHAnsi" w:hAnsiTheme="minorHAnsi" w:cstheme="minorHAnsi"/>
          <w:sz w:val="22"/>
          <w:szCs w:val="24"/>
        </w:rPr>
        <w:t xml:space="preserve"> ławnik</w:t>
      </w:r>
      <w:r w:rsidR="0013051A">
        <w:rPr>
          <w:rFonts w:asciiTheme="minorHAnsi" w:hAnsiTheme="minorHAnsi" w:cstheme="minorHAnsi"/>
          <w:sz w:val="22"/>
          <w:szCs w:val="24"/>
        </w:rPr>
        <w:t>a</w:t>
      </w:r>
      <w:r w:rsidRPr="00D579DC">
        <w:rPr>
          <w:rFonts w:asciiTheme="minorHAnsi" w:hAnsiTheme="minorHAnsi" w:cstheme="minorHAnsi"/>
          <w:sz w:val="22"/>
          <w:szCs w:val="24"/>
        </w:rPr>
        <w:t xml:space="preserve"> do Sądu </w:t>
      </w:r>
      <w:r w:rsidR="007710C9" w:rsidRPr="00D579DC">
        <w:rPr>
          <w:rFonts w:asciiTheme="minorHAnsi" w:hAnsiTheme="minorHAnsi" w:cstheme="minorHAnsi"/>
          <w:sz w:val="22"/>
          <w:szCs w:val="24"/>
        </w:rPr>
        <w:t>Okręgowego</w:t>
      </w:r>
      <w:r w:rsidRPr="00D579DC">
        <w:rPr>
          <w:rFonts w:asciiTheme="minorHAnsi" w:hAnsiTheme="minorHAnsi" w:cstheme="minorHAnsi"/>
          <w:sz w:val="22"/>
          <w:szCs w:val="24"/>
        </w:rPr>
        <w:t xml:space="preserve"> w </w:t>
      </w:r>
      <w:r w:rsidR="007710C9" w:rsidRPr="00D579DC">
        <w:rPr>
          <w:rFonts w:asciiTheme="minorHAnsi" w:hAnsiTheme="minorHAnsi" w:cstheme="minorHAnsi"/>
          <w:sz w:val="22"/>
          <w:szCs w:val="24"/>
        </w:rPr>
        <w:t>Poznaniu</w:t>
      </w:r>
      <w:r w:rsidR="00C87650" w:rsidRPr="00D579DC">
        <w:rPr>
          <w:rFonts w:asciiTheme="minorHAnsi" w:hAnsiTheme="minorHAnsi" w:cstheme="minorHAnsi"/>
          <w:sz w:val="22"/>
          <w:szCs w:val="24"/>
        </w:rPr>
        <w:t xml:space="preserve"> na kadencję 20</w:t>
      </w:r>
      <w:r w:rsidR="000C2EBE" w:rsidRPr="00D579DC">
        <w:rPr>
          <w:rFonts w:asciiTheme="minorHAnsi" w:hAnsiTheme="minorHAnsi" w:cstheme="minorHAnsi"/>
          <w:sz w:val="22"/>
          <w:szCs w:val="24"/>
        </w:rPr>
        <w:t>24</w:t>
      </w:r>
      <w:r w:rsidR="00C87650" w:rsidRPr="00D579DC">
        <w:rPr>
          <w:rFonts w:asciiTheme="minorHAnsi" w:hAnsiTheme="minorHAnsi" w:cstheme="minorHAnsi"/>
          <w:sz w:val="22"/>
          <w:szCs w:val="24"/>
        </w:rPr>
        <w:t>-20</w:t>
      </w:r>
      <w:r w:rsidR="000C2EBE" w:rsidRPr="00D579DC">
        <w:rPr>
          <w:rFonts w:asciiTheme="minorHAnsi" w:hAnsiTheme="minorHAnsi" w:cstheme="minorHAnsi"/>
          <w:sz w:val="22"/>
          <w:szCs w:val="24"/>
        </w:rPr>
        <w:t>27</w:t>
      </w:r>
      <w:r w:rsidR="00C87650" w:rsidRPr="00D579DC">
        <w:rPr>
          <w:rFonts w:asciiTheme="minorHAnsi" w:hAnsiTheme="minorHAnsi" w:cstheme="minorHAnsi"/>
          <w:sz w:val="22"/>
          <w:szCs w:val="24"/>
        </w:rPr>
        <w:t xml:space="preserve"> r.</w:t>
      </w:r>
      <w:r w:rsidRPr="00D579DC">
        <w:rPr>
          <w:rFonts w:asciiTheme="minorHAnsi" w:hAnsiTheme="minorHAnsi" w:cstheme="minorHAnsi"/>
          <w:sz w:val="22"/>
          <w:szCs w:val="24"/>
        </w:rPr>
        <w:t>:</w:t>
      </w:r>
    </w:p>
    <w:p w14:paraId="1F797AF1" w14:textId="0599D5B0" w:rsidR="003610FA" w:rsidRPr="006504BF" w:rsidRDefault="0013051A" w:rsidP="00646D18">
      <w:pPr>
        <w:pStyle w:val="Akapitzlist"/>
        <w:numPr>
          <w:ilvl w:val="0"/>
          <w:numId w:val="1"/>
        </w:numPr>
        <w:tabs>
          <w:tab w:val="left" w:leader="dot" w:pos="750"/>
        </w:tabs>
        <w:spacing w:after="100" w:afterAutospacing="1" w:line="276" w:lineRule="auto"/>
        <w:ind w:left="357" w:hanging="357"/>
        <w:jc w:val="both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>…………….</w:t>
      </w:r>
    </w:p>
    <w:p w14:paraId="203C13BE" w14:textId="5E199FD3" w:rsidR="00A11443" w:rsidRDefault="003610FA" w:rsidP="003E7ACA">
      <w:pPr>
        <w:spacing w:line="276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D579DC">
        <w:rPr>
          <w:rFonts w:asciiTheme="minorHAnsi" w:hAnsiTheme="minorHAnsi" w:cstheme="minorHAnsi"/>
          <w:b/>
          <w:bCs/>
          <w:sz w:val="22"/>
          <w:szCs w:val="24"/>
        </w:rPr>
        <w:t>§ 2</w:t>
      </w:r>
      <w:r w:rsidR="00154F7D">
        <w:rPr>
          <w:rFonts w:asciiTheme="minorHAnsi" w:hAnsiTheme="minorHAnsi" w:cstheme="minorHAnsi"/>
          <w:sz w:val="22"/>
          <w:szCs w:val="24"/>
        </w:rPr>
        <w:t xml:space="preserve">. </w:t>
      </w:r>
      <w:r w:rsidR="00A11443" w:rsidRPr="00D579DC">
        <w:rPr>
          <w:rFonts w:asciiTheme="minorHAnsi" w:hAnsiTheme="minorHAnsi" w:cstheme="minorHAnsi"/>
          <w:sz w:val="22"/>
          <w:szCs w:val="24"/>
        </w:rPr>
        <w:t>Zobowiązuje się Przewodniczącego Rady Gminy do przekazania listy wybranych ławników właściw</w:t>
      </w:r>
      <w:r w:rsidR="00197435">
        <w:rPr>
          <w:rFonts w:asciiTheme="minorHAnsi" w:hAnsiTheme="minorHAnsi" w:cstheme="minorHAnsi"/>
          <w:sz w:val="22"/>
          <w:szCs w:val="24"/>
        </w:rPr>
        <w:t xml:space="preserve">emu </w:t>
      </w:r>
      <w:r w:rsidR="003E7ACA">
        <w:rPr>
          <w:rFonts w:asciiTheme="minorHAnsi" w:hAnsiTheme="minorHAnsi" w:cstheme="minorHAnsi"/>
          <w:sz w:val="22"/>
          <w:szCs w:val="24"/>
        </w:rPr>
        <w:t>prezeso</w:t>
      </w:r>
      <w:r w:rsidR="00197435">
        <w:rPr>
          <w:rFonts w:asciiTheme="minorHAnsi" w:hAnsiTheme="minorHAnsi" w:cstheme="minorHAnsi"/>
          <w:sz w:val="22"/>
          <w:szCs w:val="24"/>
        </w:rPr>
        <w:t>wi</w:t>
      </w:r>
      <w:r w:rsidR="003E7ACA">
        <w:rPr>
          <w:rFonts w:asciiTheme="minorHAnsi" w:hAnsiTheme="minorHAnsi" w:cstheme="minorHAnsi"/>
          <w:sz w:val="22"/>
          <w:szCs w:val="24"/>
        </w:rPr>
        <w:t xml:space="preserve"> Sądu Okręgowego w Poznaniu</w:t>
      </w:r>
      <w:r w:rsidR="00A11443" w:rsidRPr="00D579DC">
        <w:rPr>
          <w:rFonts w:asciiTheme="minorHAnsi" w:hAnsiTheme="minorHAnsi" w:cstheme="minorHAnsi"/>
          <w:sz w:val="22"/>
          <w:szCs w:val="24"/>
        </w:rPr>
        <w:t>.</w:t>
      </w:r>
    </w:p>
    <w:p w14:paraId="5555989B" w14:textId="77777777" w:rsidR="00154F7D" w:rsidRPr="006504BF" w:rsidRDefault="00154F7D" w:rsidP="00154F7D">
      <w:pPr>
        <w:spacing w:line="276" w:lineRule="auto"/>
        <w:rPr>
          <w:rFonts w:asciiTheme="minorHAnsi" w:hAnsiTheme="minorHAnsi" w:cstheme="minorHAnsi"/>
          <w:sz w:val="22"/>
          <w:szCs w:val="24"/>
        </w:rPr>
      </w:pPr>
    </w:p>
    <w:p w14:paraId="54C19D1B" w14:textId="1EE8EB82" w:rsidR="007710C9" w:rsidRPr="00D579DC" w:rsidRDefault="00A11443" w:rsidP="00154F7D">
      <w:pPr>
        <w:spacing w:line="276" w:lineRule="auto"/>
        <w:rPr>
          <w:rFonts w:asciiTheme="minorHAnsi" w:hAnsiTheme="minorHAnsi" w:cstheme="minorHAnsi"/>
          <w:sz w:val="22"/>
          <w:szCs w:val="24"/>
        </w:rPr>
      </w:pPr>
      <w:r w:rsidRPr="00D579DC">
        <w:rPr>
          <w:rFonts w:asciiTheme="minorHAnsi" w:hAnsiTheme="minorHAnsi" w:cstheme="minorHAnsi"/>
          <w:b/>
          <w:bCs/>
          <w:sz w:val="22"/>
          <w:szCs w:val="24"/>
        </w:rPr>
        <w:t>§ 3</w:t>
      </w:r>
      <w:r w:rsidR="00154F7D">
        <w:rPr>
          <w:rFonts w:asciiTheme="minorHAnsi" w:hAnsiTheme="minorHAnsi" w:cstheme="minorHAnsi"/>
          <w:sz w:val="22"/>
          <w:szCs w:val="24"/>
        </w:rPr>
        <w:t xml:space="preserve">. </w:t>
      </w:r>
      <w:r w:rsidR="003610FA" w:rsidRPr="00D579DC">
        <w:rPr>
          <w:rFonts w:asciiTheme="minorHAnsi" w:hAnsiTheme="minorHAnsi" w:cstheme="minorHAnsi"/>
          <w:sz w:val="22"/>
          <w:szCs w:val="24"/>
        </w:rPr>
        <w:t>Uchwała wchodzi w życie z dniem podjęcia.</w:t>
      </w:r>
    </w:p>
    <w:p w14:paraId="1811E625" w14:textId="3350AAFD" w:rsidR="00D579DC" w:rsidRDefault="00D579DC" w:rsidP="00D579DC">
      <w:pPr>
        <w:tabs>
          <w:tab w:val="right" w:pos="9072"/>
        </w:tabs>
        <w:spacing w:before="1440" w:line="276" w:lineRule="auto"/>
        <w:jc w:val="both"/>
        <w:rPr>
          <w:rFonts w:asciiTheme="minorHAnsi" w:hAnsiTheme="minorHAnsi" w:cstheme="minorHAnsi"/>
          <w:sz w:val="22"/>
          <w:szCs w:val="24"/>
        </w:rPr>
      </w:pPr>
      <w:r w:rsidRPr="00D579DC">
        <w:rPr>
          <w:rFonts w:asciiTheme="minorHAnsi" w:hAnsiTheme="minorHAnsi" w:cstheme="minorHAnsi"/>
          <w:sz w:val="22"/>
          <w:szCs w:val="24"/>
        </w:rPr>
        <w:tab/>
      </w:r>
    </w:p>
    <w:p w14:paraId="1D1DA8AC" w14:textId="77777777" w:rsidR="00B54B16" w:rsidRDefault="00B54B16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3D89AAA9" w14:textId="527244C1" w:rsidR="00B54B16" w:rsidRPr="00B54B16" w:rsidRDefault="003A1150" w:rsidP="00B54B16">
      <w:pPr>
        <w:tabs>
          <w:tab w:val="right" w:pos="9072"/>
        </w:tabs>
        <w:spacing w:before="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4B16">
        <w:rPr>
          <w:rFonts w:asciiTheme="minorHAnsi" w:hAnsiTheme="minorHAnsi" w:cstheme="minorHAnsi"/>
          <w:b/>
          <w:bCs/>
          <w:sz w:val="22"/>
          <w:szCs w:val="22"/>
        </w:rPr>
        <w:lastRenderedPageBreak/>
        <w:t>U</w:t>
      </w:r>
      <w:r w:rsidR="00B54B16" w:rsidRPr="00B54B16">
        <w:rPr>
          <w:rFonts w:asciiTheme="minorHAnsi" w:hAnsiTheme="minorHAnsi" w:cstheme="minorHAnsi"/>
          <w:b/>
          <w:bCs/>
          <w:sz w:val="22"/>
          <w:szCs w:val="22"/>
        </w:rPr>
        <w:t xml:space="preserve">ZASADNIENIE </w:t>
      </w:r>
      <w:r w:rsidR="00B54B16" w:rsidRPr="00B54B16">
        <w:rPr>
          <w:rFonts w:asciiTheme="minorHAnsi" w:hAnsiTheme="minorHAnsi" w:cstheme="minorHAnsi"/>
          <w:b/>
          <w:bCs/>
          <w:sz w:val="22"/>
          <w:szCs w:val="22"/>
        </w:rPr>
        <w:br/>
        <w:t xml:space="preserve">DO UCHWAŁY NR </w:t>
      </w:r>
      <w:r w:rsidR="0013051A">
        <w:rPr>
          <w:rFonts w:asciiTheme="minorHAnsi" w:hAnsiTheme="minorHAnsi" w:cstheme="minorHAnsi"/>
          <w:b/>
          <w:bCs/>
          <w:sz w:val="22"/>
          <w:szCs w:val="22"/>
        </w:rPr>
        <w:t>VIII</w:t>
      </w:r>
      <w:r w:rsidR="00B54B16" w:rsidRPr="00B54B1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13051A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B54B16" w:rsidRPr="00B54B16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13051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54B16" w:rsidRPr="00B54B16">
        <w:rPr>
          <w:rFonts w:asciiTheme="minorHAnsi" w:hAnsiTheme="minorHAnsi" w:cstheme="minorHAnsi"/>
          <w:b/>
          <w:bCs/>
          <w:sz w:val="22"/>
          <w:szCs w:val="22"/>
        </w:rPr>
        <w:br/>
        <w:t>RADY GMINY KOMORNIKI</w:t>
      </w:r>
      <w:r w:rsidR="00B54B16" w:rsidRPr="00B54B16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B54B16">
        <w:rPr>
          <w:rFonts w:asciiTheme="minorHAnsi" w:hAnsiTheme="minorHAnsi" w:cstheme="minorHAnsi"/>
          <w:sz w:val="22"/>
          <w:szCs w:val="22"/>
        </w:rPr>
        <w:t xml:space="preserve">z dnia </w:t>
      </w:r>
      <w:r w:rsidR="0013051A">
        <w:rPr>
          <w:rFonts w:asciiTheme="minorHAnsi" w:hAnsiTheme="minorHAnsi" w:cstheme="minorHAnsi"/>
          <w:sz w:val="22"/>
          <w:szCs w:val="22"/>
        </w:rPr>
        <w:t>12</w:t>
      </w:r>
      <w:r w:rsidR="00B54B16">
        <w:rPr>
          <w:rFonts w:asciiTheme="minorHAnsi" w:hAnsiTheme="minorHAnsi" w:cstheme="minorHAnsi"/>
          <w:sz w:val="22"/>
          <w:szCs w:val="22"/>
        </w:rPr>
        <w:t xml:space="preserve"> </w:t>
      </w:r>
      <w:r w:rsidR="0013051A">
        <w:rPr>
          <w:rFonts w:asciiTheme="minorHAnsi" w:hAnsiTheme="minorHAnsi" w:cstheme="minorHAnsi"/>
          <w:sz w:val="22"/>
          <w:szCs w:val="22"/>
        </w:rPr>
        <w:t>września</w:t>
      </w:r>
      <w:r w:rsidR="00B54B16">
        <w:rPr>
          <w:rFonts w:asciiTheme="minorHAnsi" w:hAnsiTheme="minorHAnsi" w:cstheme="minorHAnsi"/>
          <w:sz w:val="22"/>
          <w:szCs w:val="22"/>
        </w:rPr>
        <w:t xml:space="preserve"> 202</w:t>
      </w:r>
      <w:r w:rsidR="0013051A">
        <w:rPr>
          <w:rFonts w:asciiTheme="minorHAnsi" w:hAnsiTheme="minorHAnsi" w:cstheme="minorHAnsi"/>
          <w:sz w:val="22"/>
          <w:szCs w:val="22"/>
        </w:rPr>
        <w:t>4</w:t>
      </w:r>
      <w:r w:rsidR="00B54B16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2E6A3AE5" w14:textId="77777777" w:rsidR="003A1150" w:rsidRPr="00B54B16" w:rsidRDefault="003A1150" w:rsidP="003A1150">
      <w:pPr>
        <w:tabs>
          <w:tab w:val="right" w:pos="9072"/>
        </w:tabs>
        <w:spacing w:before="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5F1EFD" w14:textId="362421F0" w:rsidR="003A1150" w:rsidRPr="00B54B16" w:rsidRDefault="003A1150" w:rsidP="003A1150">
      <w:pPr>
        <w:tabs>
          <w:tab w:val="right" w:pos="9072"/>
        </w:tabs>
        <w:spacing w:before="4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B54B16">
        <w:rPr>
          <w:rFonts w:asciiTheme="minorHAnsi" w:hAnsiTheme="minorHAnsi" w:cstheme="minorHAnsi"/>
          <w:sz w:val="22"/>
          <w:szCs w:val="22"/>
        </w:rPr>
        <w:t>Stosownie do art. 182 Konstytucji RP u</w:t>
      </w:r>
      <w:r w:rsidRPr="00B54B1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dział obywateli w sprawowaniu wymiaru sprawiedliwości określa ustawa. Jak stanowi doktryna przepis art. 182 Konstytucji RP proklamuje zasadę udziału czynnika społecznego w sprawowaniu wymiaru sprawiedliwości, tak: P. Wiliński, P. Karlik w: M. Safjan, L. Bosek (red.), Komentarz do art. 182 Konstytucji RP, Legalis 2016, t. 1.  Status ławnika w ramach wymiaru sprawiedliwości został uregulowany w przepisach ustawy – Prawo o ustroju sądów powszechnych (tj. Dz. U. z 202</w:t>
      </w:r>
      <w:r w:rsidR="00763B4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4</w:t>
      </w:r>
      <w:r w:rsidRPr="00B54B1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r. poz. </w:t>
      </w:r>
      <w:r w:rsidR="00763B47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334</w:t>
      </w:r>
      <w:r w:rsidR="0074671D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ze zm.</w:t>
      </w:r>
      <w:r w:rsidRPr="00B54B1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). Natomiast sam zakres udziału ławników w ramach konkretnych postępowań sądowych jest bezpośrednio regulowany przez odpowiednie ustawy procesowe, tj. KPC oraz KPK. </w:t>
      </w:r>
    </w:p>
    <w:p w14:paraId="34F83ADA" w14:textId="211407FE" w:rsidR="003A1150" w:rsidRPr="00B54B16" w:rsidRDefault="003A1150" w:rsidP="003A1150">
      <w:pPr>
        <w:tabs>
          <w:tab w:val="right" w:pos="9072"/>
        </w:tabs>
        <w:spacing w:before="40"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B54B1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Stosownie do art. 160 § 1 Prawa o ustroju sądów powszechnych ławników do sądów okręgowych oraz do sądów rejonowych wybierają rady gmin, których obszar jest objęty właściwością tych sądów - w głosowaniu tajnym. Biorąc pod uwagę </w:t>
      </w:r>
      <w:r w:rsidR="00A02655" w:rsidRPr="00A0265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że są to wybory uzupełniające, do których zostaliśmy zobowiązani przez prezesa SO w Poznaniu</w:t>
      </w:r>
      <w:r w:rsidRPr="00B54B1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na lata 202</w:t>
      </w:r>
      <w:r w:rsidR="00A0265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4</w:t>
      </w:r>
      <w:r w:rsidRPr="00B54B1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-202</w:t>
      </w:r>
      <w:r w:rsidR="00A0265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7</w:t>
      </w:r>
      <w:r w:rsidRPr="00B54B16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, zasadnym jest podjęcie niniejszej uchwały. </w:t>
      </w:r>
    </w:p>
    <w:sectPr w:rsidR="003A1150" w:rsidRPr="00B54B16" w:rsidSect="00A11443">
      <w:footerReference w:type="default" r:id="rId7"/>
      <w:pgSz w:w="12240" w:h="15840"/>
      <w:pgMar w:top="1134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D010C" w14:textId="77777777" w:rsidR="00C523A3" w:rsidRDefault="00C523A3" w:rsidP="00531B5C">
      <w:r>
        <w:separator/>
      </w:r>
    </w:p>
  </w:endnote>
  <w:endnote w:type="continuationSeparator" w:id="0">
    <w:p w14:paraId="7340013E" w14:textId="77777777" w:rsidR="00C523A3" w:rsidRDefault="00C523A3" w:rsidP="0053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38C8D" w14:textId="77777777" w:rsidR="00531B5C" w:rsidRDefault="00531B5C" w:rsidP="00531B5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27DCA" w14:textId="77777777" w:rsidR="00C523A3" w:rsidRDefault="00C523A3" w:rsidP="00531B5C">
      <w:r>
        <w:separator/>
      </w:r>
    </w:p>
  </w:footnote>
  <w:footnote w:type="continuationSeparator" w:id="0">
    <w:p w14:paraId="163F78CD" w14:textId="77777777" w:rsidR="00C523A3" w:rsidRDefault="00C523A3" w:rsidP="0053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F1CF4"/>
    <w:multiLevelType w:val="multilevel"/>
    <w:tmpl w:val="41D4D02C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space"/>
      <w:lvlText w:val="2)"/>
      <w:lvlJc w:val="left"/>
      <w:pPr>
        <w:ind w:left="794" w:hanging="79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3A9733F"/>
    <w:multiLevelType w:val="multilevel"/>
    <w:tmpl w:val="62CA4762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A8123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F3171AA"/>
    <w:multiLevelType w:val="hybridMultilevel"/>
    <w:tmpl w:val="E5F6CEA2"/>
    <w:lvl w:ilvl="0" w:tplc="B6C8C6B0">
      <w:start w:val="1"/>
      <w:numFmt w:val="decimal"/>
      <w:lvlText w:val="%1)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num w:numId="1" w16cid:durableId="40904898">
    <w:abstractNumId w:val="1"/>
  </w:num>
  <w:num w:numId="2" w16cid:durableId="334917041">
    <w:abstractNumId w:val="3"/>
  </w:num>
  <w:num w:numId="3" w16cid:durableId="579411838">
    <w:abstractNumId w:val="2"/>
  </w:num>
  <w:num w:numId="4" w16cid:durableId="135268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B2"/>
    <w:rsid w:val="00086393"/>
    <w:rsid w:val="000C2EBE"/>
    <w:rsid w:val="0013051A"/>
    <w:rsid w:val="00154F7D"/>
    <w:rsid w:val="00197435"/>
    <w:rsid w:val="002166E9"/>
    <w:rsid w:val="0023619F"/>
    <w:rsid w:val="0028539C"/>
    <w:rsid w:val="003456F2"/>
    <w:rsid w:val="003610FA"/>
    <w:rsid w:val="003A1150"/>
    <w:rsid w:val="003E7ACA"/>
    <w:rsid w:val="00402A2B"/>
    <w:rsid w:val="00407F22"/>
    <w:rsid w:val="00441454"/>
    <w:rsid w:val="00452B5E"/>
    <w:rsid w:val="00531B5C"/>
    <w:rsid w:val="005B0B27"/>
    <w:rsid w:val="00646D18"/>
    <w:rsid w:val="006504BF"/>
    <w:rsid w:val="0074671D"/>
    <w:rsid w:val="00763B47"/>
    <w:rsid w:val="007710C9"/>
    <w:rsid w:val="00774340"/>
    <w:rsid w:val="009A5118"/>
    <w:rsid w:val="00A02655"/>
    <w:rsid w:val="00A11443"/>
    <w:rsid w:val="00B54B16"/>
    <w:rsid w:val="00B8749B"/>
    <w:rsid w:val="00BA3EA5"/>
    <w:rsid w:val="00C523A3"/>
    <w:rsid w:val="00C87650"/>
    <w:rsid w:val="00D56EC4"/>
    <w:rsid w:val="00D579DC"/>
    <w:rsid w:val="00D92C0B"/>
    <w:rsid w:val="00DA4DB1"/>
    <w:rsid w:val="00DA7DB2"/>
    <w:rsid w:val="00E52A7E"/>
    <w:rsid w:val="00E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70AB9E"/>
  <w15:chartTrackingRefBased/>
  <w15:docId w15:val="{C3881B03-A132-4C9A-BFF0-BFF89F315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531B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31B5C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531B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31B5C"/>
    <w:rPr>
      <w:rFonts w:ascii="A" w:hAnsi="A"/>
    </w:rPr>
  </w:style>
  <w:style w:type="paragraph" w:styleId="Akapitzlist">
    <w:name w:val="List Paragraph"/>
    <w:basedOn w:val="Normalny"/>
    <w:uiPriority w:val="34"/>
    <w:qFormat/>
    <w:rsid w:val="006504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A115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34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340"/>
    <w:rPr>
      <w:rFonts w:ascii="A" w:hAnsi="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3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340"/>
    <w:rPr>
      <w:rFonts w:ascii="A" w:hAnsi="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Kamila Polowy</cp:lastModifiedBy>
  <cp:revision>13</cp:revision>
  <cp:lastPrinted>2024-09-02T08:48:00Z</cp:lastPrinted>
  <dcterms:created xsi:type="dcterms:W3CDTF">2023-09-22T11:15:00Z</dcterms:created>
  <dcterms:modified xsi:type="dcterms:W3CDTF">2024-09-02T11:00:00Z</dcterms:modified>
</cp:coreProperties>
</file>